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12B" w:rsidRPr="001D320E" w:rsidRDefault="0023412B" w:rsidP="0023412B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</w:p>
    <w:p w:rsidR="0023412B" w:rsidRPr="001D320E" w:rsidRDefault="0023412B" w:rsidP="0023412B">
      <w:pPr>
        <w:pStyle w:val="ConsPlusTitle"/>
        <w:widowControl/>
        <w:ind w:left="-284" w:right="-1"/>
        <w:jc w:val="right"/>
        <w:rPr>
          <w:b w:val="0"/>
          <w:sz w:val="28"/>
          <w:szCs w:val="28"/>
        </w:rPr>
      </w:pPr>
    </w:p>
    <w:p w:rsidR="0023412B" w:rsidRDefault="0023412B" w:rsidP="0023412B">
      <w:pPr>
        <w:pStyle w:val="ConsPlusTitle"/>
        <w:widowControl/>
        <w:ind w:left="-284"/>
        <w:jc w:val="center"/>
        <w:rPr>
          <w:sz w:val="28"/>
          <w:szCs w:val="28"/>
        </w:rPr>
      </w:pPr>
    </w:p>
    <w:p w:rsidR="0023412B" w:rsidRPr="00A749CD" w:rsidRDefault="0023412B" w:rsidP="0023412B">
      <w:pPr>
        <w:pStyle w:val="ConsPlusTitle"/>
        <w:widowControl/>
        <w:ind w:left="-284"/>
        <w:jc w:val="center"/>
        <w:rPr>
          <w:sz w:val="28"/>
          <w:szCs w:val="28"/>
        </w:rPr>
      </w:pPr>
      <w:r w:rsidRPr="00A749CD">
        <w:rPr>
          <w:sz w:val="28"/>
          <w:szCs w:val="28"/>
        </w:rPr>
        <w:t xml:space="preserve">ЧЕЧЕНСКАЯ РЕСПУБЛИКА </w:t>
      </w:r>
    </w:p>
    <w:p w:rsidR="0023412B" w:rsidRPr="00A749CD" w:rsidRDefault="0023412B" w:rsidP="0023412B">
      <w:pPr>
        <w:pStyle w:val="ConsTitle"/>
        <w:widowControl/>
        <w:ind w:left="-284"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412B" w:rsidRPr="00A749CD" w:rsidRDefault="0023412B" w:rsidP="0023412B">
      <w:pPr>
        <w:ind w:left="-142"/>
        <w:jc w:val="center"/>
        <w:rPr>
          <w:b/>
          <w:sz w:val="28"/>
          <w:szCs w:val="28"/>
        </w:rPr>
      </w:pPr>
      <w:r w:rsidRPr="00A749CD">
        <w:rPr>
          <w:b/>
          <w:sz w:val="28"/>
          <w:szCs w:val="28"/>
        </w:rPr>
        <w:t>О ВНЕСЕНИИ ИЗМЕНЕНИЙ В ЗАКОН ЧЕЧЕНСКОЙ РЕСПУБЛИКИ</w:t>
      </w:r>
    </w:p>
    <w:p w:rsidR="0023412B" w:rsidRPr="00A749CD" w:rsidRDefault="0023412B" w:rsidP="0023412B">
      <w:pPr>
        <w:ind w:left="-142"/>
        <w:jc w:val="center"/>
        <w:rPr>
          <w:b/>
          <w:sz w:val="28"/>
          <w:szCs w:val="28"/>
        </w:rPr>
      </w:pPr>
      <w:r w:rsidRPr="00A749CD">
        <w:rPr>
          <w:b/>
          <w:sz w:val="28"/>
          <w:szCs w:val="28"/>
        </w:rPr>
        <w:t>«О РЕСПУБЛИКАНСКОМ БЮДЖЕТЕ НА 20</w:t>
      </w:r>
      <w:r>
        <w:rPr>
          <w:b/>
          <w:sz w:val="28"/>
          <w:szCs w:val="28"/>
        </w:rPr>
        <w:t>21</w:t>
      </w:r>
      <w:r w:rsidRPr="00A749CD">
        <w:rPr>
          <w:b/>
          <w:sz w:val="28"/>
          <w:szCs w:val="28"/>
        </w:rPr>
        <w:t xml:space="preserve"> ГОД И НА</w:t>
      </w:r>
    </w:p>
    <w:p w:rsidR="0023412B" w:rsidRPr="00A749CD" w:rsidRDefault="0023412B" w:rsidP="0023412B">
      <w:pPr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2022 И 2023</w:t>
      </w:r>
      <w:r w:rsidRPr="00A749CD">
        <w:rPr>
          <w:b/>
          <w:sz w:val="28"/>
          <w:szCs w:val="28"/>
        </w:rPr>
        <w:t xml:space="preserve"> ГОДОВ»</w:t>
      </w:r>
    </w:p>
    <w:p w:rsidR="0023412B" w:rsidRPr="00A749CD" w:rsidRDefault="0023412B" w:rsidP="0023412B">
      <w:pPr>
        <w:tabs>
          <w:tab w:val="left" w:pos="5812"/>
        </w:tabs>
        <w:ind w:firstLine="720"/>
        <w:jc w:val="right"/>
        <w:rPr>
          <w:sz w:val="28"/>
          <w:szCs w:val="28"/>
        </w:rPr>
      </w:pPr>
    </w:p>
    <w:p w:rsidR="0023412B" w:rsidRPr="00A749CD" w:rsidRDefault="0023412B" w:rsidP="0023412B">
      <w:pPr>
        <w:tabs>
          <w:tab w:val="left" w:pos="5812"/>
        </w:tabs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Принят</w:t>
      </w:r>
    </w:p>
    <w:p w:rsidR="0023412B" w:rsidRPr="00A749CD" w:rsidRDefault="0023412B" w:rsidP="0023412B">
      <w:pPr>
        <w:ind w:firstLine="720"/>
        <w:jc w:val="right"/>
        <w:rPr>
          <w:sz w:val="28"/>
          <w:szCs w:val="28"/>
        </w:rPr>
      </w:pPr>
      <w:r w:rsidRPr="00A749CD">
        <w:rPr>
          <w:sz w:val="28"/>
          <w:szCs w:val="28"/>
        </w:rPr>
        <w:t>Парламентом Чеченской Республики</w:t>
      </w:r>
    </w:p>
    <w:p w:rsidR="0023412B" w:rsidRPr="00A749CD" w:rsidRDefault="0023412B" w:rsidP="0023412B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="00817BC6">
        <w:rPr>
          <w:sz w:val="28"/>
          <w:szCs w:val="28"/>
        </w:rPr>
        <w:t>1</w:t>
      </w:r>
      <w:r>
        <w:rPr>
          <w:sz w:val="28"/>
          <w:szCs w:val="28"/>
        </w:rPr>
        <w:t xml:space="preserve">» </w:t>
      </w:r>
      <w:r w:rsidR="00817BC6">
        <w:rPr>
          <w:sz w:val="28"/>
          <w:szCs w:val="28"/>
        </w:rPr>
        <w:t>Июля</w:t>
      </w:r>
      <w:r>
        <w:rPr>
          <w:sz w:val="28"/>
          <w:szCs w:val="28"/>
        </w:rPr>
        <w:t xml:space="preserve"> 2021</w:t>
      </w:r>
      <w:r w:rsidRPr="00A749CD">
        <w:rPr>
          <w:sz w:val="28"/>
          <w:szCs w:val="28"/>
        </w:rPr>
        <w:t xml:space="preserve"> года</w:t>
      </w:r>
    </w:p>
    <w:p w:rsidR="0023412B" w:rsidRDefault="0023412B" w:rsidP="0023412B">
      <w:pPr>
        <w:pStyle w:val="ConsNormal"/>
        <w:widowControl/>
        <w:tabs>
          <w:tab w:val="left" w:pos="709"/>
        </w:tabs>
        <w:ind w:left="-108" w:right="0"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3412B" w:rsidRPr="00CF5BF0" w:rsidRDefault="0023412B" w:rsidP="0023412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F5BF0">
        <w:rPr>
          <w:rFonts w:ascii="Times New Roman" w:hAnsi="Times New Roman" w:cs="Times New Roman"/>
          <w:b/>
          <w:color w:val="auto"/>
          <w:sz w:val="28"/>
          <w:szCs w:val="28"/>
        </w:rPr>
        <w:t>Статья 1</w:t>
      </w:r>
    </w:p>
    <w:p w:rsidR="0023412B" w:rsidRDefault="0023412B" w:rsidP="0023412B">
      <w:pPr>
        <w:rPr>
          <w:sz w:val="28"/>
          <w:szCs w:val="28"/>
        </w:rPr>
      </w:pPr>
    </w:p>
    <w:p w:rsidR="00A17005" w:rsidRPr="00686BCE" w:rsidRDefault="00A17005" w:rsidP="00A17005">
      <w:pPr>
        <w:ind w:firstLine="709"/>
        <w:rPr>
          <w:sz w:val="28"/>
          <w:szCs w:val="28"/>
        </w:rPr>
      </w:pPr>
      <w:r w:rsidRPr="00686BCE">
        <w:rPr>
          <w:sz w:val="28"/>
          <w:szCs w:val="28"/>
        </w:rPr>
        <w:t xml:space="preserve">Внести в Закон Чеченской Республики от </w:t>
      </w:r>
      <w:r>
        <w:rPr>
          <w:sz w:val="28"/>
          <w:szCs w:val="28"/>
        </w:rPr>
        <w:t>21</w:t>
      </w:r>
      <w:r w:rsidRPr="00686BCE">
        <w:rPr>
          <w:sz w:val="28"/>
          <w:szCs w:val="28"/>
        </w:rPr>
        <w:t xml:space="preserve"> декабря 20</w:t>
      </w:r>
      <w:r>
        <w:rPr>
          <w:sz w:val="28"/>
          <w:szCs w:val="28"/>
        </w:rPr>
        <w:t>20</w:t>
      </w:r>
      <w:r w:rsidRPr="00686BC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75</w:t>
      </w:r>
      <w:r w:rsidRPr="00686BCE">
        <w:rPr>
          <w:sz w:val="28"/>
          <w:szCs w:val="28"/>
        </w:rPr>
        <w:t>-РЗ «О республиканском бюджете на 202</w:t>
      </w:r>
      <w:r>
        <w:rPr>
          <w:sz w:val="28"/>
          <w:szCs w:val="28"/>
        </w:rPr>
        <w:t>1</w:t>
      </w:r>
      <w:r w:rsidRPr="00686BCE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686BCE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686BCE">
        <w:rPr>
          <w:sz w:val="28"/>
          <w:szCs w:val="28"/>
        </w:rPr>
        <w:t xml:space="preserve"> годов» (</w:t>
      </w:r>
      <w:r w:rsidRPr="00CF5BF0">
        <w:rPr>
          <w:sz w:val="28"/>
          <w:szCs w:val="28"/>
        </w:rPr>
        <w:t>газета «Вести республики», 20</w:t>
      </w:r>
      <w:r>
        <w:rPr>
          <w:sz w:val="28"/>
          <w:szCs w:val="28"/>
        </w:rPr>
        <w:t>20</w:t>
      </w:r>
      <w:r w:rsidRPr="00CF5BF0">
        <w:rPr>
          <w:sz w:val="28"/>
          <w:szCs w:val="28"/>
        </w:rPr>
        <w:t xml:space="preserve">, </w:t>
      </w:r>
      <w:r>
        <w:rPr>
          <w:sz w:val="28"/>
          <w:szCs w:val="28"/>
        </w:rPr>
        <w:t>23 декабря</w:t>
      </w:r>
      <w:r w:rsidRPr="00686BCE">
        <w:rPr>
          <w:sz w:val="28"/>
          <w:szCs w:val="28"/>
        </w:rPr>
        <w:t>) следующие изменения:</w:t>
      </w:r>
    </w:p>
    <w:p w:rsidR="00A17005" w:rsidRPr="0060637E" w:rsidRDefault="00A17005" w:rsidP="00A17005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60637E">
        <w:rPr>
          <w:rFonts w:ascii="Times New Roman" w:hAnsi="Times New Roman" w:cs="Times New Roman"/>
          <w:color w:val="auto"/>
          <w:sz w:val="28"/>
          <w:szCs w:val="28"/>
        </w:rPr>
        <w:t>В части 1 статьи 1 пункты 1-3 изложить в следующей редакции:</w:t>
      </w:r>
    </w:p>
    <w:p w:rsidR="00A17005" w:rsidRPr="007B7FA3" w:rsidRDefault="00A17005" w:rsidP="00A17005">
      <w:pPr>
        <w:ind w:firstLine="709"/>
        <w:jc w:val="both"/>
        <w:rPr>
          <w:sz w:val="28"/>
          <w:szCs w:val="28"/>
        </w:rPr>
      </w:pPr>
      <w:r w:rsidRPr="00772396">
        <w:rPr>
          <w:sz w:val="28"/>
          <w:szCs w:val="28"/>
        </w:rPr>
        <w:t>«</w:t>
      </w:r>
      <w:r>
        <w:rPr>
          <w:sz w:val="28"/>
          <w:szCs w:val="28"/>
        </w:rPr>
        <w:t xml:space="preserve">1) </w:t>
      </w:r>
      <w:r w:rsidRPr="007B7FA3">
        <w:rPr>
          <w:sz w:val="28"/>
          <w:szCs w:val="28"/>
        </w:rPr>
        <w:t xml:space="preserve">прогнозируемый общий объем доходов республиканского бюджета в сумме </w:t>
      </w:r>
      <w:r w:rsidRPr="002C765C">
        <w:rPr>
          <w:sz w:val="28"/>
          <w:szCs w:val="28"/>
        </w:rPr>
        <w:t>114 096 394,6</w:t>
      </w:r>
      <w:r w:rsidRPr="007B7FA3">
        <w:rPr>
          <w:sz w:val="28"/>
          <w:szCs w:val="28"/>
        </w:rPr>
        <w:t xml:space="preserve"> тыс. рублей, в том числе безвозмездных поступлений в сумме </w:t>
      </w:r>
      <w:r w:rsidRPr="002C765C">
        <w:rPr>
          <w:sz w:val="28"/>
          <w:szCs w:val="28"/>
        </w:rPr>
        <w:t>98 585 009,6</w:t>
      </w:r>
      <w:r w:rsidRPr="007B7FA3">
        <w:rPr>
          <w:sz w:val="28"/>
          <w:szCs w:val="28"/>
        </w:rPr>
        <w:t xml:space="preserve"> тыс. рублей, налоговых и неналоговых доходов в сумме </w:t>
      </w:r>
      <w:r w:rsidRPr="009F582B">
        <w:rPr>
          <w:sz w:val="28"/>
          <w:szCs w:val="28"/>
        </w:rPr>
        <w:t>15</w:t>
      </w:r>
      <w:r>
        <w:rPr>
          <w:sz w:val="28"/>
          <w:szCs w:val="28"/>
        </w:rPr>
        <w:t> 511 385,0</w:t>
      </w:r>
      <w:r w:rsidRPr="007B7FA3">
        <w:rPr>
          <w:sz w:val="28"/>
          <w:szCs w:val="28"/>
        </w:rPr>
        <w:t xml:space="preserve"> тыс. рублей;</w:t>
      </w:r>
    </w:p>
    <w:p w:rsidR="00A17005" w:rsidRPr="007B7FA3" w:rsidRDefault="00A17005" w:rsidP="00A17005">
      <w:pPr>
        <w:ind w:firstLine="709"/>
        <w:jc w:val="both"/>
        <w:rPr>
          <w:sz w:val="28"/>
          <w:szCs w:val="28"/>
        </w:rPr>
      </w:pPr>
      <w:r w:rsidRPr="007B7FA3">
        <w:rPr>
          <w:sz w:val="28"/>
          <w:szCs w:val="28"/>
        </w:rPr>
        <w:t xml:space="preserve">2) общий объем расходов республиканского бюджета в сумме </w:t>
      </w:r>
      <w:r w:rsidRPr="002C765C">
        <w:rPr>
          <w:sz w:val="28"/>
          <w:szCs w:val="28"/>
        </w:rPr>
        <w:t>122</w:t>
      </w:r>
      <w:r>
        <w:rPr>
          <w:sz w:val="28"/>
          <w:szCs w:val="28"/>
        </w:rPr>
        <w:t> </w:t>
      </w:r>
      <w:r w:rsidRPr="002C765C">
        <w:rPr>
          <w:sz w:val="28"/>
          <w:szCs w:val="28"/>
        </w:rPr>
        <w:t>723</w:t>
      </w:r>
      <w:r>
        <w:rPr>
          <w:sz w:val="28"/>
          <w:szCs w:val="28"/>
        </w:rPr>
        <w:t> </w:t>
      </w:r>
      <w:r w:rsidRPr="002C765C">
        <w:rPr>
          <w:sz w:val="28"/>
          <w:szCs w:val="28"/>
        </w:rPr>
        <w:t>270,6</w:t>
      </w:r>
      <w:r w:rsidRPr="007B7FA3">
        <w:rPr>
          <w:sz w:val="28"/>
          <w:szCs w:val="28"/>
        </w:rPr>
        <w:t xml:space="preserve"> тыс. рублей;</w:t>
      </w:r>
    </w:p>
    <w:p w:rsidR="00A17005" w:rsidRDefault="00A17005" w:rsidP="00A17005">
      <w:pPr>
        <w:ind w:firstLine="709"/>
        <w:jc w:val="both"/>
        <w:rPr>
          <w:sz w:val="28"/>
          <w:szCs w:val="28"/>
        </w:rPr>
      </w:pPr>
      <w:r w:rsidRPr="007B7FA3">
        <w:rPr>
          <w:sz w:val="28"/>
          <w:szCs w:val="28"/>
        </w:rPr>
        <w:t xml:space="preserve">3) прогнозируемый дефицит республиканского бюджета в сумме </w:t>
      </w:r>
      <w:r>
        <w:rPr>
          <w:sz w:val="28"/>
          <w:szCs w:val="28"/>
        </w:rPr>
        <w:t>8 626 876,0</w:t>
      </w:r>
      <w:r w:rsidRPr="007B7FA3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»;</w:t>
      </w:r>
    </w:p>
    <w:p w:rsidR="00A17005" w:rsidRDefault="00A17005" w:rsidP="00A17005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части</w:t>
      </w:r>
      <w:r w:rsidRPr="007B7FA3">
        <w:rPr>
          <w:rFonts w:ascii="Times New Roman" w:hAnsi="Times New Roman" w:cs="Times New Roman"/>
          <w:color w:val="auto"/>
          <w:sz w:val="28"/>
          <w:szCs w:val="28"/>
        </w:rPr>
        <w:t xml:space="preserve"> 4</w:t>
      </w:r>
      <w:r>
        <w:rPr>
          <w:rFonts w:ascii="Times New Roman" w:hAnsi="Times New Roman" w:cs="Times New Roman"/>
          <w:color w:val="auto"/>
          <w:sz w:val="28"/>
          <w:szCs w:val="28"/>
        </w:rPr>
        <w:t>, 5</w:t>
      </w:r>
      <w:r w:rsidRPr="007B7FA3">
        <w:rPr>
          <w:rFonts w:ascii="Times New Roman" w:hAnsi="Times New Roman" w:cs="Times New Roman"/>
          <w:color w:val="auto"/>
          <w:sz w:val="28"/>
          <w:szCs w:val="28"/>
        </w:rPr>
        <w:t xml:space="preserve"> статьи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7 изложить в следующей редакции:</w:t>
      </w:r>
    </w:p>
    <w:p w:rsidR="00A17005" w:rsidRDefault="00A17005" w:rsidP="00A17005">
      <w:pPr>
        <w:ind w:firstLine="709"/>
        <w:jc w:val="both"/>
        <w:rPr>
          <w:sz w:val="28"/>
          <w:szCs w:val="28"/>
        </w:rPr>
      </w:pPr>
      <w:r w:rsidRPr="007B7FA3">
        <w:rPr>
          <w:sz w:val="28"/>
          <w:szCs w:val="28"/>
        </w:rPr>
        <w:t xml:space="preserve">«4. Утвердить общий объем бюджетных ассигнований на исполнение публичных нормативных обязательств на 2021 год в сумме </w:t>
      </w:r>
      <w:r>
        <w:rPr>
          <w:sz w:val="28"/>
          <w:szCs w:val="28"/>
        </w:rPr>
        <w:t>27 563 957,1</w:t>
      </w:r>
      <w:r w:rsidRPr="007B7FA3">
        <w:rPr>
          <w:sz w:val="28"/>
          <w:szCs w:val="28"/>
        </w:rPr>
        <w:t xml:space="preserve"> тыс. рублей, на 2022 год в сумме </w:t>
      </w:r>
      <w:r>
        <w:rPr>
          <w:sz w:val="28"/>
          <w:szCs w:val="28"/>
        </w:rPr>
        <w:t>25 911 433,1</w:t>
      </w:r>
      <w:r w:rsidRPr="007B7FA3">
        <w:rPr>
          <w:sz w:val="28"/>
          <w:szCs w:val="28"/>
        </w:rPr>
        <w:t xml:space="preserve"> тыс. рублей и на 2023 год в сумме </w:t>
      </w:r>
      <w:r>
        <w:rPr>
          <w:sz w:val="28"/>
          <w:szCs w:val="28"/>
        </w:rPr>
        <w:t>26 302 480,5</w:t>
      </w:r>
      <w:r w:rsidRPr="007B7FA3">
        <w:rPr>
          <w:sz w:val="28"/>
          <w:szCs w:val="28"/>
        </w:rPr>
        <w:t xml:space="preserve"> тыс. рублей.</w:t>
      </w:r>
    </w:p>
    <w:p w:rsidR="00A17005" w:rsidRPr="007B7FA3" w:rsidRDefault="00A17005" w:rsidP="00A170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Pr="00A22024">
        <w:rPr>
          <w:sz w:val="28"/>
          <w:szCs w:val="28"/>
        </w:rPr>
        <w:t xml:space="preserve">Утвердить объем бюджетных ассигнований дорожного фонда Чеченской Республики на 2021 год в сумме </w:t>
      </w:r>
      <w:r>
        <w:rPr>
          <w:sz w:val="28"/>
          <w:szCs w:val="28"/>
        </w:rPr>
        <w:t>4 736 612,8</w:t>
      </w:r>
      <w:r w:rsidRPr="00A2202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A22024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A2202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4 907 349,9</w:t>
      </w:r>
      <w:r w:rsidRPr="00A2202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Pr="00A61573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5 638 604,4</w:t>
      </w:r>
      <w:r w:rsidRPr="00A61573">
        <w:rPr>
          <w:sz w:val="28"/>
          <w:szCs w:val="28"/>
        </w:rPr>
        <w:t xml:space="preserve"> тыс. рублей</w:t>
      </w:r>
      <w:r w:rsidRPr="00A22024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A17005" w:rsidRDefault="00A17005" w:rsidP="00A17005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пункты 1-3 части 1 статьи 8 изложить в следующей редакции:</w:t>
      </w:r>
    </w:p>
    <w:p w:rsidR="00A17005" w:rsidRPr="00B717AC" w:rsidRDefault="00A17005" w:rsidP="00A17005">
      <w:pPr>
        <w:ind w:firstLine="709"/>
        <w:jc w:val="both"/>
        <w:rPr>
          <w:sz w:val="28"/>
          <w:szCs w:val="28"/>
        </w:rPr>
      </w:pPr>
      <w:r w:rsidRPr="00B717AC">
        <w:rPr>
          <w:sz w:val="28"/>
          <w:szCs w:val="28"/>
        </w:rPr>
        <w:t xml:space="preserve">«1) дотаций местным бюджетам на 2021 год в сумме </w:t>
      </w:r>
      <w:r>
        <w:rPr>
          <w:sz w:val="28"/>
          <w:szCs w:val="28"/>
        </w:rPr>
        <w:t>3 556 080,5</w:t>
      </w:r>
      <w:r w:rsidRPr="00B717AC">
        <w:rPr>
          <w:sz w:val="28"/>
          <w:szCs w:val="28"/>
        </w:rPr>
        <w:t xml:space="preserve"> тыс. рублей, на 2022 год в сумме 3 151 433,0 тыс. рублей и на 2023 год в сумме 3 151 433,0 тыс. рублей;</w:t>
      </w:r>
    </w:p>
    <w:p w:rsidR="00A17005" w:rsidRPr="00C14DB3" w:rsidRDefault="00A17005" w:rsidP="00A17005">
      <w:pPr>
        <w:ind w:firstLine="709"/>
        <w:jc w:val="both"/>
        <w:rPr>
          <w:sz w:val="28"/>
          <w:szCs w:val="28"/>
        </w:rPr>
      </w:pPr>
      <w:r w:rsidRPr="00B717AC">
        <w:rPr>
          <w:sz w:val="28"/>
          <w:szCs w:val="28"/>
        </w:rPr>
        <w:t xml:space="preserve">2) субсидий местным бюджетам на 2021 год в сумме </w:t>
      </w:r>
      <w:r>
        <w:rPr>
          <w:sz w:val="28"/>
          <w:szCs w:val="28"/>
        </w:rPr>
        <w:t>2 776 036,2</w:t>
      </w:r>
      <w:r w:rsidRPr="00B717AC">
        <w:rPr>
          <w:sz w:val="28"/>
          <w:szCs w:val="28"/>
        </w:rPr>
        <w:t xml:space="preserve"> тыс. рублей, на 2022 год в сумме </w:t>
      </w:r>
      <w:r>
        <w:rPr>
          <w:sz w:val="28"/>
          <w:szCs w:val="28"/>
        </w:rPr>
        <w:t>2 770 895,4</w:t>
      </w:r>
      <w:r w:rsidRPr="00B717AC">
        <w:rPr>
          <w:sz w:val="28"/>
          <w:szCs w:val="28"/>
        </w:rPr>
        <w:t xml:space="preserve"> тыс. рублей и на 2023 год в сумме 2 338 446,0 тыс. рублей;</w:t>
      </w:r>
    </w:p>
    <w:p w:rsidR="00A17005" w:rsidRPr="00C14DB3" w:rsidRDefault="00A17005" w:rsidP="00A17005">
      <w:pPr>
        <w:ind w:firstLine="709"/>
        <w:jc w:val="both"/>
        <w:rPr>
          <w:sz w:val="28"/>
          <w:szCs w:val="28"/>
        </w:rPr>
      </w:pPr>
      <w:r w:rsidRPr="00C14DB3">
        <w:rPr>
          <w:sz w:val="28"/>
          <w:szCs w:val="28"/>
        </w:rPr>
        <w:t xml:space="preserve">3) субвенций местным бюджетам на 2021 год в сумме </w:t>
      </w:r>
      <w:r>
        <w:rPr>
          <w:sz w:val="28"/>
          <w:szCs w:val="28"/>
        </w:rPr>
        <w:t>25 483 675,8</w:t>
      </w:r>
      <w:r w:rsidRPr="00C14DB3">
        <w:rPr>
          <w:sz w:val="28"/>
          <w:szCs w:val="28"/>
        </w:rPr>
        <w:t xml:space="preserve"> тыс. рублей, на 2022 год в сумме </w:t>
      </w:r>
      <w:r w:rsidRPr="00597D57">
        <w:rPr>
          <w:sz w:val="28"/>
          <w:szCs w:val="28"/>
        </w:rPr>
        <w:t>19 861 573,7</w:t>
      </w:r>
      <w:r w:rsidRPr="00C14DB3">
        <w:rPr>
          <w:sz w:val="28"/>
          <w:szCs w:val="28"/>
        </w:rPr>
        <w:t xml:space="preserve"> тыс. рублей и на 2023 год в сумме </w:t>
      </w:r>
      <w:r w:rsidRPr="00597D57">
        <w:rPr>
          <w:sz w:val="28"/>
          <w:szCs w:val="28"/>
        </w:rPr>
        <w:t>19 419 656,1</w:t>
      </w:r>
      <w:r w:rsidRPr="00C14DB3">
        <w:rPr>
          <w:sz w:val="28"/>
          <w:szCs w:val="28"/>
        </w:rPr>
        <w:t xml:space="preserve"> тыс. рублей;»</w:t>
      </w:r>
      <w:r>
        <w:rPr>
          <w:sz w:val="28"/>
          <w:szCs w:val="28"/>
        </w:rPr>
        <w:t>;</w:t>
      </w:r>
    </w:p>
    <w:p w:rsidR="0023412B" w:rsidRDefault="00A17005" w:rsidP="00A17005">
      <w:pPr>
        <w:pStyle w:val="2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в части 2 статьи 14 слова «высвобождаемые в 2021 году» заменить словами «высвобождаемые в 2021-2024 годах»;</w:t>
      </w:r>
      <w:bookmarkStart w:id="0" w:name="_GoBack"/>
      <w:bookmarkEnd w:id="0"/>
    </w:p>
    <w:p w:rsidR="0023412B" w:rsidRDefault="0023412B" w:rsidP="0023412B">
      <w:pPr>
        <w:pStyle w:val="1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24379">
        <w:rPr>
          <w:rFonts w:ascii="Times New Roman" w:hAnsi="Times New Roman" w:cs="Times New Roman"/>
          <w:b/>
          <w:color w:val="auto"/>
          <w:sz w:val="28"/>
          <w:szCs w:val="28"/>
        </w:rPr>
        <w:t>Статья 2</w:t>
      </w:r>
    </w:p>
    <w:p w:rsidR="0023412B" w:rsidRPr="00124379" w:rsidRDefault="0023412B" w:rsidP="0023412B"/>
    <w:p w:rsidR="0023412B" w:rsidRPr="00A749CD" w:rsidRDefault="0023412B" w:rsidP="0023412B">
      <w:pPr>
        <w:tabs>
          <w:tab w:val="left" w:pos="709"/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A749CD"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23412B" w:rsidRPr="00E506CD" w:rsidRDefault="0023412B" w:rsidP="0023412B">
      <w:pPr>
        <w:rPr>
          <w:sz w:val="18"/>
          <w:szCs w:val="18"/>
        </w:rPr>
      </w:pPr>
    </w:p>
    <w:p w:rsidR="0023412B" w:rsidRPr="00A749CD" w:rsidRDefault="0023412B" w:rsidP="0023412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A749CD">
        <w:rPr>
          <w:sz w:val="28"/>
          <w:szCs w:val="28"/>
        </w:rPr>
        <w:t>Глава</w:t>
      </w:r>
    </w:p>
    <w:p w:rsidR="0023412B" w:rsidRPr="00A749CD" w:rsidRDefault="0023412B" w:rsidP="0023412B">
      <w:pPr>
        <w:autoSpaceDE w:val="0"/>
        <w:autoSpaceDN w:val="0"/>
        <w:adjustRightInd w:val="0"/>
        <w:rPr>
          <w:sz w:val="28"/>
          <w:szCs w:val="28"/>
        </w:rPr>
      </w:pPr>
      <w:r w:rsidRPr="00A749CD">
        <w:rPr>
          <w:sz w:val="28"/>
          <w:szCs w:val="28"/>
        </w:rPr>
        <w:t>Чеченской Республики</w:t>
      </w:r>
      <w:r>
        <w:rPr>
          <w:sz w:val="28"/>
          <w:szCs w:val="28"/>
        </w:rPr>
        <w:t xml:space="preserve">                                                                      </w:t>
      </w:r>
      <w:r w:rsidRPr="00A749CD">
        <w:rPr>
          <w:sz w:val="28"/>
          <w:szCs w:val="28"/>
        </w:rPr>
        <w:t>Р.</w:t>
      </w:r>
      <w:r>
        <w:rPr>
          <w:sz w:val="28"/>
          <w:szCs w:val="28"/>
        </w:rPr>
        <w:t xml:space="preserve"> </w:t>
      </w:r>
      <w:r w:rsidRPr="00A749CD">
        <w:rPr>
          <w:sz w:val="28"/>
          <w:szCs w:val="28"/>
        </w:rPr>
        <w:t>КАДЫРОВ</w:t>
      </w:r>
    </w:p>
    <w:p w:rsidR="0023412B" w:rsidRDefault="0023412B" w:rsidP="0023412B">
      <w:pPr>
        <w:autoSpaceDE w:val="0"/>
        <w:autoSpaceDN w:val="0"/>
        <w:adjustRightInd w:val="0"/>
        <w:rPr>
          <w:sz w:val="18"/>
          <w:szCs w:val="18"/>
        </w:rPr>
      </w:pPr>
    </w:p>
    <w:p w:rsidR="0023412B" w:rsidRPr="00E506CD" w:rsidRDefault="0023412B" w:rsidP="0023412B">
      <w:pPr>
        <w:autoSpaceDE w:val="0"/>
        <w:autoSpaceDN w:val="0"/>
        <w:adjustRightInd w:val="0"/>
        <w:rPr>
          <w:sz w:val="18"/>
          <w:szCs w:val="18"/>
        </w:rPr>
      </w:pPr>
    </w:p>
    <w:p w:rsidR="0023412B" w:rsidRDefault="0023412B" w:rsidP="0023412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749CD">
        <w:rPr>
          <w:sz w:val="28"/>
          <w:szCs w:val="28"/>
        </w:rPr>
        <w:t>г. Грозный</w:t>
      </w:r>
    </w:p>
    <w:p w:rsidR="0023412B" w:rsidRPr="00A749CD" w:rsidRDefault="00817BC6" w:rsidP="0023412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«12</w:t>
      </w:r>
      <w:r w:rsidR="0023412B">
        <w:rPr>
          <w:sz w:val="28"/>
          <w:szCs w:val="28"/>
        </w:rPr>
        <w:t>»</w:t>
      </w:r>
      <w:r>
        <w:rPr>
          <w:sz w:val="28"/>
          <w:szCs w:val="28"/>
        </w:rPr>
        <w:t xml:space="preserve"> Июля</w:t>
      </w:r>
      <w:r w:rsidR="0023412B">
        <w:rPr>
          <w:sz w:val="28"/>
          <w:szCs w:val="28"/>
        </w:rPr>
        <w:t xml:space="preserve"> 2021</w:t>
      </w:r>
      <w:r w:rsidR="0023412B" w:rsidRPr="00A749CD">
        <w:rPr>
          <w:sz w:val="28"/>
          <w:szCs w:val="28"/>
        </w:rPr>
        <w:t xml:space="preserve"> г</w:t>
      </w:r>
      <w:r w:rsidR="0023412B">
        <w:rPr>
          <w:sz w:val="28"/>
          <w:szCs w:val="28"/>
        </w:rPr>
        <w:t>ода</w:t>
      </w:r>
    </w:p>
    <w:p w:rsidR="0023412B" w:rsidRDefault="0023412B" w:rsidP="0023412B">
      <w:pPr>
        <w:ind w:firstLine="708"/>
        <w:jc w:val="both"/>
        <w:rPr>
          <w:sz w:val="28"/>
          <w:szCs w:val="28"/>
        </w:rPr>
      </w:pPr>
      <w:r w:rsidRPr="00A749CD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817BC6">
        <w:rPr>
          <w:sz w:val="28"/>
          <w:szCs w:val="28"/>
        </w:rPr>
        <w:t>43-РЗ</w:t>
      </w:r>
    </w:p>
    <w:p w:rsidR="0023412B" w:rsidRDefault="0023412B" w:rsidP="0023412B">
      <w:pPr>
        <w:pStyle w:val="ConsTitle"/>
        <w:outlineLvl w:val="0"/>
      </w:pPr>
    </w:p>
    <w:p w:rsidR="00AA6E95" w:rsidRDefault="00AA6E95"/>
    <w:sectPr w:rsidR="00AA6E95" w:rsidSect="00686BCE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879A5"/>
    <w:multiLevelType w:val="hybridMultilevel"/>
    <w:tmpl w:val="2356FC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CB589B"/>
    <w:multiLevelType w:val="hybridMultilevel"/>
    <w:tmpl w:val="D3E202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51A"/>
    <w:rsid w:val="0023412B"/>
    <w:rsid w:val="00817BC6"/>
    <w:rsid w:val="00A1351A"/>
    <w:rsid w:val="00A17005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F3B95-BA4B-49CB-9E1D-94B6DD5E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341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3412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3412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341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Title">
    <w:name w:val="ConsTitle"/>
    <w:rsid w:val="0023412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2341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23412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4</cp:revision>
  <dcterms:created xsi:type="dcterms:W3CDTF">2021-06-21T11:29:00Z</dcterms:created>
  <dcterms:modified xsi:type="dcterms:W3CDTF">2021-07-16T14:49:00Z</dcterms:modified>
</cp:coreProperties>
</file>